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DF" w:rsidRPr="00F75A3C" w:rsidRDefault="00F75A3C" w:rsidP="00F75A3C">
      <w:pPr>
        <w:tabs>
          <w:tab w:val="center" w:pos="7191"/>
          <w:tab w:val="right" w:pos="9122"/>
        </w:tabs>
        <w:spacing w:after="0" w:line="240" w:lineRule="auto"/>
        <w:rPr>
          <w:lang w:val="en-GB"/>
        </w:rPr>
      </w:pPr>
      <w:r w:rsidRPr="00F75A3C">
        <w:rPr>
          <w:lang w:val="en-GB"/>
        </w:rPr>
        <w:tab/>
      </w:r>
      <w:r w:rsidRPr="00F75A3C">
        <w:rPr>
          <w:noProof/>
          <w:lang w:val="en-GB"/>
        </w:rPr>
        <w:drawing>
          <wp:inline distT="0" distB="0" distL="0" distR="0">
            <wp:extent cx="1344153" cy="438518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4153" cy="43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A3C">
        <w:rPr>
          <w:color w:val="525252"/>
          <w:sz w:val="16"/>
          <w:lang w:val="en-GB"/>
        </w:rPr>
        <w:tab/>
        <w:t xml:space="preserve"> </w:t>
      </w:r>
    </w:p>
    <w:p w:rsidR="005A3BDF" w:rsidRPr="00F75A3C" w:rsidRDefault="00F75A3C" w:rsidP="00F75A3C">
      <w:pPr>
        <w:spacing w:after="29" w:line="240" w:lineRule="auto"/>
        <w:jc w:val="right"/>
        <w:rPr>
          <w:lang w:val="en-GB"/>
        </w:rPr>
      </w:pPr>
      <w:r w:rsidRPr="00F75A3C">
        <w:rPr>
          <w:color w:val="525252"/>
          <w:sz w:val="16"/>
          <w:lang w:val="en-GB"/>
        </w:rPr>
        <w:t xml:space="preserve"> </w:t>
      </w:r>
    </w:p>
    <w:p w:rsidR="005A3BDF" w:rsidRPr="00F75A3C" w:rsidRDefault="00F75A3C" w:rsidP="00F75A3C">
      <w:pPr>
        <w:spacing w:after="115" w:line="240" w:lineRule="auto"/>
        <w:ind w:left="10" w:right="23" w:hanging="10"/>
        <w:jc w:val="right"/>
        <w:rPr>
          <w:lang w:val="en-GB"/>
        </w:rPr>
      </w:pPr>
      <w:r w:rsidRPr="00F75A3C">
        <w:rPr>
          <w:color w:val="525252"/>
          <w:sz w:val="16"/>
          <w:lang w:val="en-GB"/>
        </w:rPr>
        <w:t>Leave nothing but footprints, take nothing but memories</w:t>
      </w:r>
      <w:r w:rsidRPr="00F75A3C">
        <w:rPr>
          <w:color w:val="525252"/>
          <w:lang w:val="en-GB"/>
        </w:rPr>
        <w:t xml:space="preserve"> </w:t>
      </w:r>
    </w:p>
    <w:p w:rsidR="005A3BDF" w:rsidRPr="00F75A3C" w:rsidRDefault="00F75A3C" w:rsidP="00F75A3C">
      <w:pPr>
        <w:spacing w:after="145" w:line="240" w:lineRule="auto"/>
        <w:rPr>
          <w:lang w:val="en-GB"/>
        </w:rPr>
      </w:pPr>
      <w:r w:rsidRPr="00F75A3C">
        <w:rPr>
          <w:lang w:val="en-GB"/>
        </w:rPr>
        <w:t xml:space="preserve"> </w:t>
      </w:r>
    </w:p>
    <w:p w:rsidR="005A3BDF" w:rsidRPr="00F75A3C" w:rsidRDefault="00F75A3C" w:rsidP="00F75A3C">
      <w:pPr>
        <w:pStyle w:val="Naslov1"/>
        <w:spacing w:line="240" w:lineRule="auto"/>
        <w:rPr>
          <w:lang w:val="en-GB"/>
        </w:rPr>
      </w:pPr>
      <w:r w:rsidRPr="00F75A3C">
        <w:rPr>
          <w:b w:val="0"/>
          <w:lang w:val="en-GB"/>
        </w:rPr>
        <w:t xml:space="preserve">ACCOMMODATION FORM FOR  </w:t>
      </w:r>
      <w:r w:rsidRPr="00F75A3C">
        <w:rPr>
          <w:lang w:val="en-GB"/>
        </w:rPr>
        <w:t>"THRIVE CONFERENCE 2020"</w:t>
      </w:r>
      <w:r w:rsidRPr="00F75A3C">
        <w:rPr>
          <w:b w:val="0"/>
          <w:sz w:val="22"/>
          <w:lang w:val="en-GB"/>
        </w:rPr>
        <w:t xml:space="preserve"> </w:t>
      </w:r>
    </w:p>
    <w:p w:rsidR="005A3BDF" w:rsidRPr="00F75A3C" w:rsidRDefault="00F75A3C" w:rsidP="00F75A3C">
      <w:pPr>
        <w:spacing w:after="100" w:line="240" w:lineRule="auto"/>
        <w:ind w:right="59"/>
        <w:jc w:val="center"/>
        <w:rPr>
          <w:lang w:val="en-GB"/>
        </w:rPr>
      </w:pPr>
      <w:r w:rsidRPr="00F75A3C">
        <w:rPr>
          <w:b/>
          <w:lang w:val="en-GB"/>
        </w:rPr>
        <w:t>12 – 14 October 2020</w:t>
      </w:r>
      <w:r w:rsidRPr="00F75A3C">
        <w:rPr>
          <w:lang w:val="en-GB"/>
        </w:rPr>
        <w:t xml:space="preserve">  </w:t>
      </w:r>
    </w:p>
    <w:p w:rsidR="005A3BDF" w:rsidRPr="00F75A3C" w:rsidRDefault="00F75A3C" w:rsidP="00F75A3C">
      <w:pPr>
        <w:spacing w:after="100" w:line="240" w:lineRule="auto"/>
        <w:ind w:right="63"/>
        <w:jc w:val="center"/>
        <w:rPr>
          <w:lang w:val="en-GB"/>
        </w:rPr>
      </w:pPr>
      <w:r w:rsidRPr="00F75A3C">
        <w:rPr>
          <w:lang w:val="en-GB"/>
        </w:rPr>
        <w:t xml:space="preserve">Bohinj ECO Hotel, Bohinjska Bistrica, Slovenia </w:t>
      </w:r>
    </w:p>
    <w:p w:rsidR="005A3BDF" w:rsidRPr="00F75A3C" w:rsidRDefault="00F75A3C" w:rsidP="00F75A3C">
      <w:pPr>
        <w:spacing w:after="0" w:line="240" w:lineRule="auto"/>
        <w:ind w:right="64"/>
        <w:jc w:val="center"/>
        <w:rPr>
          <w:lang w:val="en-GB"/>
        </w:rPr>
      </w:pPr>
      <w:r w:rsidRPr="00F75A3C">
        <w:rPr>
          <w:b/>
          <w:i/>
          <w:color w:val="0000FF"/>
          <w:lang w:val="en-GB"/>
        </w:rPr>
        <w:t>Please, fill in the form and send it to: ​</w:t>
      </w:r>
      <w:r w:rsidRPr="00F75A3C">
        <w:rPr>
          <w:b/>
          <w:i/>
          <w:color w:val="1155CC"/>
          <w:u w:val="single" w:color="1155CC"/>
          <w:lang w:val="en-GB"/>
        </w:rPr>
        <w:t>mice@2864.si</w:t>
      </w:r>
      <w:r w:rsidRPr="00F75A3C">
        <w:rPr>
          <w:b/>
          <w:i/>
          <w:color w:val="0000FF"/>
          <w:lang w:val="en-GB"/>
        </w:rPr>
        <w:t xml:space="preserve"> </w:t>
      </w:r>
      <w:r w:rsidRPr="00F75A3C">
        <w:rPr>
          <w:b/>
          <w:i/>
          <w:color w:val="FF0000"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i/>
          <w:lang w:val="en-GB"/>
        </w:rPr>
        <w:t xml:space="preserve">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>Accommodation offer ​</w:t>
      </w:r>
      <w:r w:rsidRPr="00F75A3C">
        <w:rPr>
          <w:b/>
          <w:sz w:val="20"/>
          <w:lang w:val="en-GB"/>
        </w:rPr>
        <w:t>-​</w:t>
      </w:r>
      <w:r w:rsidRPr="00F75A3C">
        <w:rPr>
          <w:sz w:val="20"/>
          <w:lang w:val="en-GB"/>
        </w:rPr>
        <w:t xml:space="preserve"> All rates include VAT.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 xml:space="preserve">Bohinj ECO Hotel : </w:t>
      </w:r>
    </w:p>
    <w:p w:rsidR="005A3BDF" w:rsidRPr="00F75A3C" w:rsidRDefault="00F75A3C" w:rsidP="00F75A3C">
      <w:pPr>
        <w:spacing w:after="5" w:line="240" w:lineRule="auto"/>
        <w:ind w:left="-5" w:right="2254" w:hanging="10"/>
        <w:rPr>
          <w:lang w:val="en-GB"/>
        </w:rPr>
      </w:pPr>
      <w:r w:rsidRPr="00F75A3C">
        <w:rPr>
          <w:sz w:val="20"/>
          <w:lang w:val="en-GB"/>
        </w:rPr>
        <w:t xml:space="preserve">Double room/Twin room with separate beds: 100 € per room per night Double room for single use: 80 € per room per night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Price includes:  </w:t>
      </w:r>
    </w:p>
    <w:p w:rsidR="005A3BDF" w:rsidRPr="00F75A3C" w:rsidRDefault="00F75A3C" w:rsidP="00F75A3C">
      <w:pPr>
        <w:numPr>
          <w:ilvl w:val="0"/>
          <w:numId w:val="1"/>
        </w:numPr>
        <w:spacing w:after="5" w:line="240" w:lineRule="auto"/>
        <w:ind w:hanging="612"/>
        <w:rPr>
          <w:lang w:val="en-GB"/>
        </w:rPr>
      </w:pPr>
      <w:r w:rsidRPr="00F75A3C">
        <w:rPr>
          <w:sz w:val="20"/>
          <w:lang w:val="en-GB"/>
        </w:rPr>
        <w:t>accommodation and rich buffet breakfast</w:t>
      </w:r>
      <w:r w:rsidRPr="00F75A3C">
        <w:rPr>
          <w:sz w:val="20"/>
          <w:lang w:val="en-GB"/>
        </w:rPr>
        <w:tab/>
        <w:t xml:space="preserve"> </w:t>
      </w:r>
    </w:p>
    <w:p w:rsidR="005A3BDF" w:rsidRPr="00F75A3C" w:rsidRDefault="00F75A3C" w:rsidP="00F75A3C">
      <w:pPr>
        <w:numPr>
          <w:ilvl w:val="0"/>
          <w:numId w:val="1"/>
        </w:numPr>
        <w:spacing w:after="5" w:line="240" w:lineRule="auto"/>
        <w:ind w:hanging="612"/>
        <w:rPr>
          <w:lang w:val="en-GB"/>
        </w:rPr>
      </w:pPr>
      <w:r w:rsidRPr="00F75A3C">
        <w:rPr>
          <w:sz w:val="20"/>
          <w:lang w:val="en-GB"/>
        </w:rPr>
        <w:t>unlimited access to the swimming pools in Aquapark</w:t>
      </w:r>
      <w:r w:rsidRPr="00F75A3C">
        <w:rPr>
          <w:sz w:val="20"/>
          <w:lang w:val="en-GB"/>
        </w:rPr>
        <w:tab/>
        <w:t xml:space="preserve"> </w:t>
      </w:r>
    </w:p>
    <w:p w:rsidR="005A3BDF" w:rsidRPr="00F75A3C" w:rsidRDefault="00F75A3C" w:rsidP="00F75A3C">
      <w:pPr>
        <w:numPr>
          <w:ilvl w:val="0"/>
          <w:numId w:val="1"/>
        </w:numPr>
        <w:spacing w:after="5" w:line="240" w:lineRule="auto"/>
        <w:ind w:hanging="612"/>
        <w:rPr>
          <w:lang w:val="en-GB"/>
        </w:rPr>
      </w:pPr>
      <w:r w:rsidRPr="00F75A3C">
        <w:rPr>
          <w:sz w:val="20"/>
          <w:lang w:val="en-GB"/>
        </w:rPr>
        <w:t>Wi-fi</w:t>
      </w:r>
      <w:r w:rsidRPr="00F75A3C">
        <w:rPr>
          <w:sz w:val="20"/>
          <w:lang w:val="en-GB"/>
        </w:rPr>
        <w:tab/>
        <w:t xml:space="preserve"> </w:t>
      </w:r>
    </w:p>
    <w:p w:rsidR="005A3BDF" w:rsidRPr="00F75A3C" w:rsidRDefault="00F75A3C" w:rsidP="00F75A3C">
      <w:pPr>
        <w:numPr>
          <w:ilvl w:val="0"/>
          <w:numId w:val="1"/>
        </w:numPr>
        <w:spacing w:after="31" w:line="240" w:lineRule="auto"/>
        <w:ind w:hanging="612"/>
        <w:rPr>
          <w:lang w:val="en-GB"/>
        </w:rPr>
      </w:pPr>
      <w:r w:rsidRPr="00F75A3C">
        <w:rPr>
          <w:sz w:val="20"/>
          <w:lang w:val="en-GB"/>
        </w:rPr>
        <w:t>parking lot in front of the hotel</w:t>
      </w:r>
      <w:r w:rsidRPr="00F75A3C">
        <w:rPr>
          <w:sz w:val="20"/>
          <w:lang w:val="en-GB"/>
        </w:rPr>
        <w:tab/>
        <w:t xml:space="preserve"> </w:t>
      </w:r>
    </w:p>
    <w:p w:rsidR="005A3BDF" w:rsidRPr="00F75A3C" w:rsidRDefault="00F75A3C" w:rsidP="00F75A3C">
      <w:pPr>
        <w:numPr>
          <w:ilvl w:val="0"/>
          <w:numId w:val="1"/>
        </w:numPr>
        <w:spacing w:after="5" w:line="240" w:lineRule="auto"/>
        <w:ind w:hanging="612"/>
        <w:rPr>
          <w:lang w:val="en-GB"/>
        </w:rPr>
      </w:pPr>
      <w:r w:rsidRPr="00F75A3C">
        <w:rPr>
          <w:sz w:val="20"/>
          <w:lang w:val="en-GB"/>
        </w:rPr>
        <w:t>complimentary bottled water in room</w:t>
      </w:r>
      <w:r w:rsidRPr="00F75A3C">
        <w:rPr>
          <w:sz w:val="20"/>
          <w:lang w:val="en-GB"/>
        </w:rPr>
        <w:tab/>
      </w:r>
      <w:r w:rsidRPr="00F75A3C">
        <w:rPr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Tourist tax: 2,50 € per person per night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Check-in at 14:00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Check-out until 11:00 </w:t>
      </w:r>
    </w:p>
    <w:p w:rsidR="005A3BDF" w:rsidRPr="00F75A3C" w:rsidRDefault="00F75A3C" w:rsidP="00F75A3C">
      <w:pPr>
        <w:spacing w:after="6" w:line="240" w:lineRule="auto"/>
        <w:rPr>
          <w:lang w:val="en-GB"/>
        </w:rPr>
      </w:pPr>
      <w:r w:rsidRPr="00F75A3C">
        <w:rPr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 xml:space="preserve">Sunrose 7: 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>Double room: 125 €</w:t>
      </w:r>
      <w:r w:rsidRPr="00F75A3C">
        <w:rPr>
          <w:sz w:val="20"/>
          <w:lang w:val="en-GB"/>
        </w:rPr>
        <w:t xml:space="preserve"> per room per night  </w:t>
      </w:r>
    </w:p>
    <w:p w:rsidR="005A3BDF" w:rsidRPr="00F75A3C" w:rsidRDefault="00F75A3C" w:rsidP="00F75A3C">
      <w:pPr>
        <w:tabs>
          <w:tab w:val="center" w:pos="9085"/>
        </w:tabs>
        <w:spacing w:after="5" w:line="240" w:lineRule="auto"/>
        <w:ind w:left="-15"/>
        <w:rPr>
          <w:lang w:val="en-GB"/>
        </w:rPr>
      </w:pPr>
      <w:r w:rsidRPr="00F75A3C">
        <w:rPr>
          <w:sz w:val="20"/>
          <w:lang w:val="en-GB"/>
        </w:rPr>
        <w:t xml:space="preserve">Double room for single use: 110 €per room per night </w:t>
      </w:r>
      <w:r w:rsidRPr="00F75A3C">
        <w:rPr>
          <w:sz w:val="20"/>
          <w:lang w:val="en-GB"/>
        </w:rPr>
        <w:tab/>
        <w:t xml:space="preserve">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(The Sunrose 7 does not hold twin rooms with separate beds, just classic double rooms.)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Tourist and service tax: 2,50 € per person per night 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Price includes:  </w:t>
      </w:r>
    </w:p>
    <w:p w:rsidR="005A3BDF" w:rsidRPr="00F75A3C" w:rsidRDefault="00F75A3C" w:rsidP="00F75A3C">
      <w:pPr>
        <w:numPr>
          <w:ilvl w:val="0"/>
          <w:numId w:val="1"/>
        </w:numPr>
        <w:spacing w:after="5" w:line="240" w:lineRule="auto"/>
        <w:ind w:hanging="612"/>
        <w:rPr>
          <w:lang w:val="en-GB"/>
        </w:rPr>
      </w:pPr>
      <w:r w:rsidRPr="00F75A3C">
        <w:rPr>
          <w:sz w:val="20"/>
          <w:lang w:val="en-GB"/>
        </w:rPr>
        <w:t xml:space="preserve">Accommodation and breakfast </w:t>
      </w:r>
      <w:r w:rsidRPr="00F75A3C">
        <w:rPr>
          <w:sz w:val="20"/>
          <w:lang w:val="en-GB"/>
        </w:rPr>
        <w:tab/>
        <w:t xml:space="preserve"> </w:t>
      </w:r>
    </w:p>
    <w:p w:rsidR="005A3BDF" w:rsidRPr="00F75A3C" w:rsidRDefault="00F75A3C" w:rsidP="00F75A3C">
      <w:pPr>
        <w:numPr>
          <w:ilvl w:val="0"/>
          <w:numId w:val="1"/>
        </w:numPr>
        <w:spacing w:after="5" w:line="240" w:lineRule="auto"/>
        <w:ind w:hanging="612"/>
        <w:rPr>
          <w:lang w:val="en-GB"/>
        </w:rPr>
      </w:pPr>
      <w:r w:rsidRPr="00F75A3C">
        <w:rPr>
          <w:sz w:val="20"/>
          <w:lang w:val="en-GB"/>
        </w:rPr>
        <w:t xml:space="preserve">Unlimited access to the swimming pools in Aquapark </w:t>
      </w:r>
      <w:r w:rsidRPr="00F75A3C">
        <w:rPr>
          <w:sz w:val="20"/>
          <w:lang w:val="en-GB"/>
        </w:rPr>
        <w:tab/>
        <w:t xml:space="preserve"> </w:t>
      </w:r>
    </w:p>
    <w:p w:rsidR="005A3BDF" w:rsidRPr="00F75A3C" w:rsidRDefault="00F75A3C" w:rsidP="00F75A3C">
      <w:pPr>
        <w:numPr>
          <w:ilvl w:val="0"/>
          <w:numId w:val="1"/>
        </w:numPr>
        <w:spacing w:after="5" w:line="240" w:lineRule="auto"/>
        <w:ind w:hanging="612"/>
        <w:rPr>
          <w:lang w:val="en-GB"/>
        </w:rPr>
      </w:pPr>
      <w:r w:rsidRPr="00F75A3C">
        <w:rPr>
          <w:sz w:val="20"/>
          <w:lang w:val="en-GB"/>
        </w:rPr>
        <w:t xml:space="preserve">Wi-fi  </w:t>
      </w:r>
    </w:p>
    <w:p w:rsidR="005A3BDF" w:rsidRPr="00F75A3C" w:rsidRDefault="00F75A3C" w:rsidP="00F75A3C">
      <w:pPr>
        <w:numPr>
          <w:ilvl w:val="0"/>
          <w:numId w:val="1"/>
        </w:numPr>
        <w:spacing w:after="5" w:line="240" w:lineRule="auto"/>
        <w:ind w:hanging="612"/>
        <w:rPr>
          <w:lang w:val="en-GB"/>
        </w:rPr>
      </w:pPr>
      <w:r w:rsidRPr="00F75A3C">
        <w:rPr>
          <w:sz w:val="20"/>
          <w:lang w:val="en-GB"/>
        </w:rPr>
        <w:t xml:space="preserve">Parking lot in front of the hotel </w:t>
      </w:r>
      <w:r w:rsidRPr="00F75A3C">
        <w:rPr>
          <w:sz w:val="20"/>
          <w:lang w:val="en-GB"/>
        </w:rPr>
        <w:tab/>
        <w:t xml:space="preserve"> </w:t>
      </w:r>
    </w:p>
    <w:p w:rsidR="005A3BDF" w:rsidRPr="00F75A3C" w:rsidRDefault="00F75A3C" w:rsidP="00F75A3C">
      <w:pPr>
        <w:numPr>
          <w:ilvl w:val="0"/>
          <w:numId w:val="1"/>
        </w:numPr>
        <w:spacing w:after="5" w:line="240" w:lineRule="auto"/>
        <w:ind w:hanging="612"/>
        <w:rPr>
          <w:lang w:val="en-GB"/>
        </w:rPr>
      </w:pPr>
      <w:r w:rsidRPr="00F75A3C">
        <w:rPr>
          <w:sz w:val="20"/>
          <w:lang w:val="en-GB"/>
        </w:rPr>
        <w:t xml:space="preserve">Bottled water in the room at arrival 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Check-in from 14:00 on 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Check-out until 11:00  </w:t>
      </w:r>
    </w:p>
    <w:p w:rsidR="005A3BDF" w:rsidRPr="00F75A3C" w:rsidRDefault="00F75A3C" w:rsidP="00F75A3C">
      <w:pPr>
        <w:spacing w:after="6" w:line="240" w:lineRule="auto"/>
        <w:rPr>
          <w:lang w:val="en-GB"/>
        </w:rPr>
      </w:pPr>
      <w:r w:rsidRPr="00F75A3C">
        <w:rPr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 xml:space="preserve">Cancellation policy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>From confirma</w:t>
      </w:r>
      <w:r w:rsidRPr="00F75A3C">
        <w:rPr>
          <w:sz w:val="20"/>
          <w:lang w:val="en-GB"/>
        </w:rPr>
        <w:t xml:space="preserve">tion to 4 May 2020 the cancellation is free of charge. 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From 5 May 2020 to 60 days before arrival we charge 20% of arrangement.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From 59 days to 20 days before arrival we charge 50 % of arrangement.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>From 19 days to 7 days before arrival: we charge 60 % o</w:t>
      </w:r>
      <w:r w:rsidRPr="00F75A3C">
        <w:rPr>
          <w:sz w:val="20"/>
          <w:lang w:val="en-GB"/>
        </w:rPr>
        <w:t xml:space="preserve">f arrangement.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From 6 days to 1 day before arrival: we charge 80% of arrangement.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 xml:space="preserve">No show:  we charge 100 % of arrangement.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721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220" w:line="240" w:lineRule="auto"/>
        <w:ind w:left="721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10" w:right="54" w:hanging="10"/>
        <w:jc w:val="center"/>
        <w:rPr>
          <w:lang w:val="en-GB"/>
        </w:rPr>
      </w:pPr>
      <w:r w:rsidRPr="00F75A3C">
        <w:rPr>
          <w:rFonts w:ascii="Times New Roman" w:eastAsia="Times New Roman" w:hAnsi="Times New Roman" w:cs="Times New Roman"/>
          <w:sz w:val="24"/>
          <w:lang w:val="en-GB"/>
        </w:rPr>
        <w:t xml:space="preserve">1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5A3BDF" w:rsidRPr="00F75A3C" w:rsidRDefault="00F75A3C" w:rsidP="00F75A3C">
      <w:pPr>
        <w:tabs>
          <w:tab w:val="center" w:pos="7194"/>
          <w:tab w:val="right" w:pos="9122"/>
        </w:tabs>
        <w:spacing w:after="0" w:line="240" w:lineRule="auto"/>
        <w:rPr>
          <w:lang w:val="en-GB"/>
        </w:rPr>
      </w:pPr>
      <w:r w:rsidRPr="00F75A3C">
        <w:rPr>
          <w:lang w:val="en-GB"/>
        </w:rPr>
        <w:lastRenderedPageBreak/>
        <w:tab/>
      </w:r>
      <w:r w:rsidRPr="00F75A3C">
        <w:rPr>
          <w:noProof/>
          <w:lang w:val="en-GB"/>
        </w:rPr>
        <w:drawing>
          <wp:inline distT="0" distB="0" distL="0" distR="0">
            <wp:extent cx="1344153" cy="438518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4153" cy="43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A3C">
        <w:rPr>
          <w:color w:val="525252"/>
          <w:sz w:val="16"/>
          <w:lang w:val="en-GB"/>
        </w:rPr>
        <w:tab/>
        <w:t xml:space="preserve"> </w:t>
      </w:r>
    </w:p>
    <w:p w:rsidR="005A3BDF" w:rsidRPr="00F75A3C" w:rsidRDefault="00F75A3C" w:rsidP="00F75A3C">
      <w:pPr>
        <w:spacing w:after="29" w:line="240" w:lineRule="auto"/>
        <w:jc w:val="right"/>
        <w:rPr>
          <w:lang w:val="en-GB"/>
        </w:rPr>
      </w:pPr>
      <w:r w:rsidRPr="00F75A3C">
        <w:rPr>
          <w:color w:val="525252"/>
          <w:sz w:val="16"/>
          <w:lang w:val="en-GB"/>
        </w:rPr>
        <w:t xml:space="preserve"> </w:t>
      </w:r>
    </w:p>
    <w:p w:rsidR="005A3BDF" w:rsidRPr="00F75A3C" w:rsidRDefault="00F75A3C" w:rsidP="00F75A3C">
      <w:pPr>
        <w:spacing w:after="115" w:line="240" w:lineRule="auto"/>
        <w:ind w:left="10" w:right="23" w:hanging="10"/>
        <w:jc w:val="right"/>
        <w:rPr>
          <w:lang w:val="en-GB"/>
        </w:rPr>
      </w:pPr>
      <w:r w:rsidRPr="00F75A3C">
        <w:rPr>
          <w:color w:val="525252"/>
          <w:sz w:val="16"/>
          <w:lang w:val="en-GB"/>
        </w:rPr>
        <w:t>Leave nothing but footprints, take nothing but memories</w:t>
      </w:r>
      <w:r w:rsidRPr="00F75A3C">
        <w:rPr>
          <w:color w:val="525252"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 xml:space="preserve">Attendee:  </w:t>
      </w:r>
    </w:p>
    <w:p w:rsidR="005A3BDF" w:rsidRPr="00F75A3C" w:rsidRDefault="005A3BDF" w:rsidP="00F75A3C">
      <w:pPr>
        <w:spacing w:after="0" w:line="240" w:lineRule="auto"/>
        <w:rPr>
          <w:lang w:val="en-GB"/>
        </w:rPr>
      </w:pPr>
    </w:p>
    <w:p w:rsidR="005A3BDF" w:rsidRPr="00F75A3C" w:rsidRDefault="00F75A3C" w:rsidP="00F75A3C">
      <w:pPr>
        <w:spacing w:after="228" w:line="240" w:lineRule="auto"/>
        <w:ind w:left="-5" w:hanging="10"/>
        <w:rPr>
          <w:lang w:val="en-GB"/>
        </w:rPr>
      </w:pPr>
      <w:r w:rsidRPr="00F75A3C">
        <w:rPr>
          <w:lang w:val="en-GB"/>
        </w:rPr>
        <w:t xml:space="preserve">Name and Surname: ___________________________________________ </w:t>
      </w:r>
    </w:p>
    <w:p w:rsidR="005A3BDF" w:rsidRPr="00F75A3C" w:rsidRDefault="00F75A3C" w:rsidP="00F75A3C">
      <w:pPr>
        <w:spacing w:after="228" w:line="240" w:lineRule="auto"/>
        <w:ind w:left="-5" w:hanging="10"/>
        <w:rPr>
          <w:lang w:val="en-GB"/>
        </w:rPr>
      </w:pPr>
      <w:r w:rsidRPr="00F75A3C">
        <w:rPr>
          <w:lang w:val="en-GB"/>
        </w:rPr>
        <w:t xml:space="preserve">Phone: _______________________________________________ </w:t>
      </w:r>
    </w:p>
    <w:p w:rsidR="005A3BDF" w:rsidRPr="00F75A3C" w:rsidRDefault="00F75A3C" w:rsidP="00F75A3C">
      <w:pPr>
        <w:spacing w:after="7" w:line="240" w:lineRule="auto"/>
        <w:ind w:left="-5" w:hanging="10"/>
        <w:rPr>
          <w:lang w:val="en-GB"/>
        </w:rPr>
      </w:pPr>
      <w:r w:rsidRPr="00F75A3C">
        <w:rPr>
          <w:lang w:val="en-GB"/>
        </w:rPr>
        <w:t xml:space="preserve">Contact e-mail: ___________________________________________________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lang w:val="en-GB"/>
        </w:rPr>
        <w:t xml:space="preserve"> </w:t>
      </w:r>
    </w:p>
    <w:p w:rsidR="005A3BDF" w:rsidRPr="00F75A3C" w:rsidRDefault="00F75A3C" w:rsidP="00F75A3C">
      <w:pPr>
        <w:spacing w:after="7" w:line="240" w:lineRule="auto"/>
        <w:ind w:left="-5" w:hanging="10"/>
        <w:rPr>
          <w:lang w:val="en-GB"/>
        </w:rPr>
      </w:pPr>
      <w:r w:rsidRPr="00F75A3C">
        <w:rPr>
          <w:lang w:val="en-GB"/>
        </w:rPr>
        <w:t xml:space="preserve">Company: __________________________________________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lang w:val="en-GB"/>
        </w:rPr>
        <w:t xml:space="preserve"> </w:t>
      </w:r>
    </w:p>
    <w:p w:rsidR="005A3BDF" w:rsidRPr="00F75A3C" w:rsidRDefault="00F75A3C" w:rsidP="00F75A3C">
      <w:pPr>
        <w:spacing w:after="7" w:line="240" w:lineRule="auto"/>
        <w:ind w:left="-5" w:hanging="10"/>
        <w:rPr>
          <w:lang w:val="en-GB"/>
        </w:rPr>
      </w:pPr>
      <w:r w:rsidRPr="00F75A3C">
        <w:rPr>
          <w:lang w:val="en-GB"/>
        </w:rPr>
        <w:t xml:space="preserve">Address of </w:t>
      </w:r>
      <w:r w:rsidRPr="00F75A3C">
        <w:rPr>
          <w:lang w:val="en-GB"/>
        </w:rPr>
        <w:t xml:space="preserve">the company : ____________________________________________________________ 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lang w:val="en-GB"/>
        </w:rPr>
        <w:t xml:space="preserve"> </w:t>
      </w:r>
    </w:p>
    <w:p w:rsidR="005A3BDF" w:rsidRPr="00F75A3C" w:rsidRDefault="00F75A3C" w:rsidP="00F75A3C">
      <w:pPr>
        <w:spacing w:after="7" w:line="240" w:lineRule="auto"/>
        <w:ind w:left="-5" w:hanging="10"/>
        <w:rPr>
          <w:lang w:val="en-GB"/>
        </w:rPr>
      </w:pPr>
      <w:r w:rsidRPr="00F75A3C">
        <w:rPr>
          <w:lang w:val="en-GB"/>
        </w:rPr>
        <w:t>City  ____________________________    Country : _________________  VAT No: ________________</w:t>
      </w:r>
      <w:bookmarkStart w:id="0" w:name="_GoBack"/>
      <w:bookmarkEnd w:id="0"/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7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>Date of arrival:​</w:t>
      </w:r>
      <w:r w:rsidRPr="00F75A3C">
        <w:rPr>
          <w:lang w:val="en-GB"/>
        </w:rPr>
        <w:t xml:space="preserve"> __________________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7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>Date of departure: ​</w:t>
      </w:r>
      <w:r w:rsidRPr="00F75A3C">
        <w:rPr>
          <w:lang w:val="en-GB"/>
        </w:rPr>
        <w:t xml:space="preserve">_____________________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 xml:space="preserve">Please, mark the choice of hotel:  </w:t>
      </w:r>
    </w:p>
    <w:p w:rsidR="005A3BDF" w:rsidRPr="00F75A3C" w:rsidRDefault="00F75A3C" w:rsidP="00F75A3C">
      <w:pPr>
        <w:numPr>
          <w:ilvl w:val="0"/>
          <w:numId w:val="2"/>
        </w:numPr>
        <w:spacing w:after="7" w:line="240" w:lineRule="auto"/>
        <w:ind w:left="720" w:hanging="360"/>
        <w:rPr>
          <w:lang w:val="en-GB"/>
        </w:rPr>
      </w:pPr>
      <w:r w:rsidRPr="00F75A3C">
        <w:rPr>
          <w:lang w:val="en-GB"/>
        </w:rPr>
        <w:t xml:space="preserve">Bohinj ECO Hotel </w:t>
      </w:r>
    </w:p>
    <w:p w:rsidR="005A3BDF" w:rsidRPr="00F75A3C" w:rsidRDefault="00F75A3C" w:rsidP="00F75A3C">
      <w:pPr>
        <w:numPr>
          <w:ilvl w:val="0"/>
          <w:numId w:val="2"/>
        </w:numPr>
        <w:spacing w:after="7" w:line="240" w:lineRule="auto"/>
        <w:ind w:left="720" w:hanging="360"/>
        <w:rPr>
          <w:lang w:val="en-GB"/>
        </w:rPr>
      </w:pPr>
      <w:r w:rsidRPr="00F75A3C">
        <w:rPr>
          <w:lang w:val="en-GB"/>
        </w:rPr>
        <w:t>Sunrose 7</w:t>
      </w: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 xml:space="preserve">I would like to book: </w:t>
      </w:r>
      <w:r w:rsidRPr="00F75A3C">
        <w:rPr>
          <w:lang w:val="en-GB"/>
        </w:rPr>
        <w:t xml:space="preserve"> </w:t>
      </w:r>
    </w:p>
    <w:p w:rsidR="005A3BDF" w:rsidRPr="00F75A3C" w:rsidRDefault="00F75A3C" w:rsidP="00F75A3C">
      <w:pPr>
        <w:numPr>
          <w:ilvl w:val="0"/>
          <w:numId w:val="3"/>
        </w:numPr>
        <w:spacing w:after="7" w:line="240" w:lineRule="auto"/>
        <w:ind w:left="720" w:hanging="360"/>
        <w:rPr>
          <w:lang w:val="en-GB"/>
        </w:rPr>
      </w:pPr>
      <w:r w:rsidRPr="00F75A3C">
        <w:rPr>
          <w:lang w:val="en-GB"/>
        </w:rPr>
        <w:t xml:space="preserve">a single room </w:t>
      </w:r>
    </w:p>
    <w:p w:rsidR="005A3BDF" w:rsidRPr="00F75A3C" w:rsidRDefault="00F75A3C" w:rsidP="00F75A3C">
      <w:pPr>
        <w:numPr>
          <w:ilvl w:val="0"/>
          <w:numId w:val="3"/>
        </w:numPr>
        <w:spacing w:after="7" w:line="240" w:lineRule="auto"/>
        <w:ind w:left="720" w:hanging="360"/>
        <w:rPr>
          <w:lang w:val="en-GB"/>
        </w:rPr>
      </w:pPr>
      <w:r w:rsidRPr="00F75A3C">
        <w:rPr>
          <w:lang w:val="en-GB"/>
        </w:rPr>
        <w:t xml:space="preserve">a twin room </w:t>
      </w:r>
    </w:p>
    <w:p w:rsidR="005A3BDF" w:rsidRPr="00F75A3C" w:rsidRDefault="00F75A3C" w:rsidP="00F75A3C">
      <w:pPr>
        <w:numPr>
          <w:ilvl w:val="0"/>
          <w:numId w:val="3"/>
        </w:numPr>
        <w:spacing w:after="7" w:line="240" w:lineRule="auto"/>
        <w:ind w:left="720" w:hanging="360"/>
        <w:rPr>
          <w:lang w:val="en-GB"/>
        </w:rPr>
      </w:pPr>
      <w:r w:rsidRPr="00F75A3C">
        <w:rPr>
          <w:lang w:val="en-GB"/>
        </w:rPr>
        <w:t xml:space="preserve">a double room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 xml:space="preserve">Please, provide the name of your room mate if you share a room.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7" w:line="240" w:lineRule="auto"/>
        <w:ind w:left="-5" w:hanging="10"/>
        <w:rPr>
          <w:lang w:val="en-GB"/>
        </w:rPr>
      </w:pPr>
      <w:r w:rsidRPr="00F75A3C">
        <w:rPr>
          <w:lang w:val="en-GB"/>
        </w:rPr>
        <w:t xml:space="preserve">________________________________________________________________ </w:t>
      </w:r>
    </w:p>
    <w:p w:rsidR="005A3BDF" w:rsidRPr="00F75A3C" w:rsidRDefault="00F75A3C" w:rsidP="00F75A3C">
      <w:pPr>
        <w:spacing w:after="220" w:line="240" w:lineRule="auto"/>
        <w:rPr>
          <w:lang w:val="en-GB"/>
        </w:rPr>
      </w:pPr>
      <w:r w:rsidRPr="00F75A3C">
        <w:rPr>
          <w:lang w:val="en-GB"/>
        </w:rPr>
        <w:t xml:space="preserve"> </w:t>
      </w:r>
    </w:p>
    <w:p w:rsidR="005A3BDF" w:rsidRPr="00F75A3C" w:rsidRDefault="00F75A3C" w:rsidP="00F75A3C">
      <w:pPr>
        <w:spacing w:after="220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 xml:space="preserve">For the final room confirmation, we need a 100% bank transfer or credit card details.  </w:t>
      </w:r>
    </w:p>
    <w:p w:rsidR="005A3BDF" w:rsidRPr="00F75A3C" w:rsidRDefault="00F75A3C" w:rsidP="00F75A3C">
      <w:pPr>
        <w:spacing w:after="203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 xml:space="preserve">I wish to pay / Želim plačati:  </w:t>
      </w:r>
    </w:p>
    <w:p w:rsidR="005A3BDF" w:rsidRPr="00F75A3C" w:rsidRDefault="00F75A3C" w:rsidP="00F75A3C">
      <w:pPr>
        <w:numPr>
          <w:ilvl w:val="0"/>
          <w:numId w:val="4"/>
        </w:numPr>
        <w:spacing w:after="29" w:line="240" w:lineRule="auto"/>
        <w:ind w:left="720" w:hanging="360"/>
        <w:rPr>
          <w:lang w:val="en-GB"/>
        </w:rPr>
      </w:pPr>
      <w:r w:rsidRPr="00F75A3C">
        <w:rPr>
          <w:sz w:val="20"/>
          <w:lang w:val="en-GB"/>
        </w:rPr>
        <w:t xml:space="preserve">By bank transfer </w:t>
      </w:r>
    </w:p>
    <w:p w:rsidR="005A3BDF" w:rsidRPr="00F75A3C" w:rsidRDefault="00F75A3C" w:rsidP="00F75A3C">
      <w:pPr>
        <w:numPr>
          <w:ilvl w:val="0"/>
          <w:numId w:val="4"/>
        </w:numPr>
        <w:spacing w:after="46" w:line="240" w:lineRule="auto"/>
        <w:ind w:left="720" w:hanging="360"/>
        <w:rPr>
          <w:lang w:val="en-GB"/>
        </w:rPr>
      </w:pPr>
      <w:r w:rsidRPr="00F75A3C">
        <w:rPr>
          <w:sz w:val="20"/>
          <w:lang w:val="en-GB"/>
        </w:rPr>
        <w:t xml:space="preserve">By credit card </w:t>
      </w:r>
    </w:p>
    <w:p w:rsidR="005A3BDF" w:rsidRPr="00F75A3C" w:rsidRDefault="00F75A3C" w:rsidP="00F75A3C">
      <w:pPr>
        <w:spacing w:after="0" w:line="240" w:lineRule="auto"/>
        <w:ind w:left="1022"/>
        <w:jc w:val="center"/>
        <w:rPr>
          <w:lang w:val="en-GB"/>
        </w:rPr>
      </w:pPr>
      <w:r w:rsidRPr="00F75A3C">
        <w:rPr>
          <w:b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>Shuttle​</w:t>
      </w:r>
      <w:r w:rsidRPr="00F75A3C">
        <w:rPr>
          <w:lang w:val="en-GB"/>
        </w:rPr>
        <w:t xml:space="preserve">: </w:t>
      </w:r>
    </w:p>
    <w:p w:rsidR="005A3BDF" w:rsidRPr="00F75A3C" w:rsidRDefault="00F75A3C" w:rsidP="00F75A3C">
      <w:pPr>
        <w:spacing w:after="7" w:line="240" w:lineRule="auto"/>
        <w:ind w:left="-5" w:hanging="10"/>
        <w:rPr>
          <w:lang w:val="en-GB"/>
        </w:rPr>
      </w:pPr>
      <w:r w:rsidRPr="00F75A3C">
        <w:rPr>
          <w:lang w:val="en-GB"/>
        </w:rPr>
        <w:t xml:space="preserve">For airport transfer to the hotel we will be more than happy to assist you with the offer. Do you need a transfer offer: </w:t>
      </w:r>
    </w:p>
    <w:p w:rsidR="005A3BDF" w:rsidRPr="00F75A3C" w:rsidRDefault="00F75A3C" w:rsidP="00F75A3C">
      <w:pPr>
        <w:numPr>
          <w:ilvl w:val="0"/>
          <w:numId w:val="5"/>
        </w:numPr>
        <w:spacing w:after="7" w:line="240" w:lineRule="auto"/>
        <w:ind w:left="720" w:hanging="360"/>
        <w:rPr>
          <w:lang w:val="en-GB"/>
        </w:rPr>
      </w:pPr>
      <w:r w:rsidRPr="00F75A3C">
        <w:rPr>
          <w:lang w:val="en-GB"/>
        </w:rPr>
        <w:t xml:space="preserve">Yes </w:t>
      </w:r>
    </w:p>
    <w:p w:rsidR="005A3BDF" w:rsidRPr="00F75A3C" w:rsidRDefault="00F75A3C" w:rsidP="00F75A3C">
      <w:pPr>
        <w:numPr>
          <w:ilvl w:val="0"/>
          <w:numId w:val="5"/>
        </w:numPr>
        <w:spacing w:after="7" w:line="240" w:lineRule="auto"/>
        <w:ind w:left="720" w:hanging="360"/>
        <w:rPr>
          <w:lang w:val="en-GB"/>
        </w:rPr>
      </w:pPr>
      <w:r w:rsidRPr="00F75A3C">
        <w:rPr>
          <w:lang w:val="en-GB"/>
        </w:rPr>
        <w:t xml:space="preserve">No </w:t>
      </w:r>
    </w:p>
    <w:p w:rsidR="005A3BDF" w:rsidRPr="00F75A3C" w:rsidRDefault="00F75A3C" w:rsidP="00F75A3C">
      <w:pPr>
        <w:spacing w:after="0" w:line="240" w:lineRule="auto"/>
        <w:ind w:left="721"/>
        <w:rPr>
          <w:lang w:val="en-GB"/>
        </w:rPr>
      </w:pPr>
      <w:r w:rsidRPr="00F75A3C">
        <w:rPr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-5" w:hanging="10"/>
        <w:rPr>
          <w:lang w:val="en-GB"/>
        </w:rPr>
      </w:pPr>
      <w:r w:rsidRPr="00F75A3C">
        <w:rPr>
          <w:b/>
          <w:lang w:val="en-GB"/>
        </w:rPr>
        <w:t xml:space="preserve">Special request or dietary requirements </w:t>
      </w:r>
    </w:p>
    <w:p w:rsidR="005A3BDF" w:rsidRPr="00F75A3C" w:rsidRDefault="00F75A3C" w:rsidP="00F75A3C">
      <w:pPr>
        <w:spacing w:after="0" w:line="240" w:lineRule="auto"/>
        <w:rPr>
          <w:lang w:val="en-GB"/>
        </w:rPr>
      </w:pPr>
      <w:r w:rsidRPr="00F75A3C">
        <w:rPr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5" w:line="240" w:lineRule="auto"/>
        <w:ind w:left="-5" w:hanging="10"/>
        <w:rPr>
          <w:lang w:val="en-GB"/>
        </w:rPr>
      </w:pPr>
      <w:r w:rsidRPr="00F75A3C">
        <w:rPr>
          <w:sz w:val="20"/>
          <w:lang w:val="en-GB"/>
        </w:rPr>
        <w:t>___________________________________________________________________________________________</w:t>
      </w:r>
    </w:p>
    <w:p w:rsidR="005A3BDF" w:rsidRPr="00F75A3C" w:rsidRDefault="00F75A3C" w:rsidP="00F75A3C">
      <w:pPr>
        <w:spacing w:after="0" w:line="240" w:lineRule="auto"/>
        <w:ind w:right="5"/>
        <w:jc w:val="center"/>
        <w:rPr>
          <w:lang w:val="en-GB"/>
        </w:rPr>
      </w:pPr>
      <w:r w:rsidRPr="00F75A3C">
        <w:rPr>
          <w:i/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right="5"/>
        <w:jc w:val="center"/>
        <w:rPr>
          <w:lang w:val="en-GB"/>
        </w:rPr>
      </w:pPr>
      <w:r w:rsidRPr="00F75A3C">
        <w:rPr>
          <w:i/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157" w:line="240" w:lineRule="auto"/>
        <w:ind w:right="5"/>
        <w:jc w:val="center"/>
        <w:rPr>
          <w:lang w:val="en-GB"/>
        </w:rPr>
      </w:pPr>
      <w:r w:rsidRPr="00F75A3C">
        <w:rPr>
          <w:i/>
          <w:sz w:val="20"/>
          <w:lang w:val="en-GB"/>
        </w:rPr>
        <w:t xml:space="preserve"> </w:t>
      </w:r>
    </w:p>
    <w:p w:rsidR="005A3BDF" w:rsidRPr="00F75A3C" w:rsidRDefault="00F75A3C" w:rsidP="00F75A3C">
      <w:pPr>
        <w:spacing w:after="0" w:line="240" w:lineRule="auto"/>
        <w:ind w:left="10" w:right="54" w:hanging="10"/>
        <w:jc w:val="center"/>
        <w:rPr>
          <w:lang w:val="en-GB"/>
        </w:rPr>
      </w:pPr>
      <w:r w:rsidRPr="00F75A3C">
        <w:rPr>
          <w:rFonts w:ascii="Times New Roman" w:eastAsia="Times New Roman" w:hAnsi="Times New Roman" w:cs="Times New Roman"/>
          <w:sz w:val="24"/>
          <w:lang w:val="en-GB"/>
        </w:rPr>
        <w:t xml:space="preserve">2 </w:t>
      </w:r>
    </w:p>
    <w:sectPr w:rsidR="005A3BDF" w:rsidRPr="00F75A3C" w:rsidSect="00F75A3C">
      <w:pgSz w:w="11920" w:h="16860"/>
      <w:pgMar w:top="238" w:right="1378" w:bottom="26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0E98"/>
    <w:multiLevelType w:val="hybridMultilevel"/>
    <w:tmpl w:val="31E8DD92"/>
    <w:lvl w:ilvl="0" w:tplc="D9CCEDB6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445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AEA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C1E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AB8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056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66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4ED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E87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93719C"/>
    <w:multiLevelType w:val="hybridMultilevel"/>
    <w:tmpl w:val="69B01166"/>
    <w:lvl w:ilvl="0" w:tplc="D69A5534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CDC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245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AD8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8F3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443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C28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E26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805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747CF"/>
    <w:multiLevelType w:val="hybridMultilevel"/>
    <w:tmpl w:val="021AE1BC"/>
    <w:lvl w:ilvl="0" w:tplc="7A36DA92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481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ECD0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9A40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A77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5B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6C8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0A81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A57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575FFA"/>
    <w:multiLevelType w:val="hybridMultilevel"/>
    <w:tmpl w:val="6CBCD5AC"/>
    <w:lvl w:ilvl="0" w:tplc="B0C8978A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6F34E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2A882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2F1F4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B29C92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A9C04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F862BE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E09B4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ADEB0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672550"/>
    <w:multiLevelType w:val="hybridMultilevel"/>
    <w:tmpl w:val="2DBE4A88"/>
    <w:lvl w:ilvl="0" w:tplc="A2D09984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674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A0E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00A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8D9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C878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47E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30F8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AC5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DF"/>
    <w:rsid w:val="005A3BDF"/>
    <w:rsid w:val="00F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C73D"/>
  <w15:docId w15:val="{8C16502C-D7D9-41BC-AA94-71E500AA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 w:line="317" w:lineRule="auto"/>
      <w:ind w:left="2081" w:right="199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6BDA7F22AAA44081EE9A7B3009A563" ma:contentTypeVersion="1" ma:contentTypeDescription="Ustvari nov dokument." ma:contentTypeScope="" ma:versionID="293900f132c6073e5ac4341c2ed5841b">
  <xsd:schema xmlns:xsd="http://www.w3.org/2001/XMLSchema" xmlns:xs="http://www.w3.org/2001/XMLSchema" xmlns:p="http://schemas.microsoft.com/office/2006/metadata/properties" xmlns:ns2="06b9f770-b52f-4ed7-bbf6-c5b54a76935e" targetNamespace="http://schemas.microsoft.com/office/2006/metadata/properties" ma:root="true" ma:fieldsID="fd9ffd3fd001ce8e4c84aeea231ecbf6" ns2:_="">
    <xsd:import namespace="06b9f770-b52f-4ed7-bbf6-c5b54a7693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9f770-b52f-4ed7-bbf6-c5b54a769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9A353-8A55-4A83-8AE8-04BF8E761215}"/>
</file>

<file path=customXml/itemProps2.xml><?xml version="1.0" encoding="utf-8"?>
<ds:datastoreItem xmlns:ds="http://schemas.openxmlformats.org/officeDocument/2006/customXml" ds:itemID="{318E2C46-CA58-498D-9463-015170A70834}"/>
</file>

<file path=customXml/itemProps3.xml><?xml version="1.0" encoding="utf-8"?>
<ds:datastoreItem xmlns:ds="http://schemas.openxmlformats.org/officeDocument/2006/customXml" ds:itemID="{CBA6C562-9EBB-4B93-B427-BDAAA425B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Gričar</dc:creator>
  <cp:keywords/>
  <cp:lastModifiedBy>Domen Gričar</cp:lastModifiedBy>
  <cp:revision>2</cp:revision>
  <dcterms:created xsi:type="dcterms:W3CDTF">2020-02-26T14:48:00Z</dcterms:created>
  <dcterms:modified xsi:type="dcterms:W3CDTF">2020-02-26T14:48:00Z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0x0101004B6BDA7F22AAA44081EE9A7B3009A563</vt:lpwstr>
  </property>
</Properties>
</file>